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10BD" w14:textId="121E530A" w:rsidR="001824F1" w:rsidRPr="00D1293C" w:rsidRDefault="001824F1" w:rsidP="001824F1">
      <w:pPr>
        <w:rPr>
          <w:rFonts w:ascii="Arial" w:hAnsi="Arial" w:cs="Arial"/>
          <w:i/>
          <w:iCs/>
          <w:sz w:val="24"/>
          <w:szCs w:val="24"/>
        </w:rPr>
      </w:pPr>
      <w:r w:rsidRPr="00D1293C">
        <w:rPr>
          <w:rFonts w:ascii="Arial" w:hAnsi="Arial" w:cs="Arial"/>
          <w:i/>
          <w:iCs/>
          <w:sz w:val="24"/>
          <w:szCs w:val="24"/>
        </w:rPr>
        <w:t>IPF.271.</w:t>
      </w:r>
      <w:r w:rsidR="00C466E2">
        <w:rPr>
          <w:rFonts w:ascii="Arial" w:hAnsi="Arial" w:cs="Arial"/>
          <w:i/>
          <w:iCs/>
          <w:sz w:val="24"/>
          <w:szCs w:val="24"/>
        </w:rPr>
        <w:t>20</w:t>
      </w:r>
      <w:r w:rsidRPr="00D1293C">
        <w:rPr>
          <w:rFonts w:ascii="Arial" w:hAnsi="Arial" w:cs="Arial"/>
          <w:i/>
          <w:iCs/>
          <w:sz w:val="24"/>
          <w:szCs w:val="24"/>
        </w:rPr>
        <w:t>.2022</w:t>
      </w:r>
    </w:p>
    <w:p w14:paraId="2F1F8D22" w14:textId="77777777" w:rsidR="001824F1" w:rsidRDefault="001824F1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</w:p>
    <w:p w14:paraId="1FE59574" w14:textId="4963646E" w:rsidR="007A0B99" w:rsidRPr="003D4E58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3D4E58">
        <w:rPr>
          <w:rFonts w:ascii="Arial" w:hAnsi="Arial" w:cs="Arial"/>
          <w:i/>
          <w:sz w:val="22"/>
          <w:szCs w:val="22"/>
        </w:rPr>
        <w:t xml:space="preserve">Załącznik nr </w:t>
      </w:r>
      <w:r w:rsidR="00E10498" w:rsidRPr="003D4E58">
        <w:rPr>
          <w:rFonts w:ascii="Arial" w:hAnsi="Arial" w:cs="Arial"/>
          <w:i/>
          <w:sz w:val="22"/>
          <w:szCs w:val="22"/>
        </w:rPr>
        <w:t>2</w:t>
      </w:r>
      <w:r w:rsidRPr="003D4E5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3D4E5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3D4E5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3D4E58">
        <w:rPr>
          <w:rFonts w:ascii="Arial" w:hAnsi="Arial" w:cs="Arial"/>
          <w:i/>
          <w:sz w:val="22"/>
          <w:szCs w:val="22"/>
        </w:rPr>
        <w:t>Wykonawca:</w:t>
      </w:r>
    </w:p>
    <w:p w14:paraId="40637B4F" w14:textId="202F787E" w:rsidR="007A0B99" w:rsidRPr="003D4E5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3D4E5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3D4E58">
        <w:rPr>
          <w:rFonts w:ascii="Arial" w:hAnsi="Arial" w:cs="Arial"/>
          <w:i/>
          <w:sz w:val="22"/>
          <w:szCs w:val="22"/>
        </w:rPr>
        <w:t>...</w:t>
      </w:r>
      <w:r w:rsidRPr="003D4E58">
        <w:rPr>
          <w:rFonts w:ascii="Arial" w:hAnsi="Arial" w:cs="Arial"/>
          <w:i/>
          <w:sz w:val="22"/>
          <w:szCs w:val="22"/>
        </w:rPr>
        <w:t>……………………………………</w:t>
      </w:r>
      <w:r w:rsidR="003D4E58">
        <w:rPr>
          <w:rFonts w:ascii="Arial" w:hAnsi="Arial" w:cs="Arial"/>
          <w:i/>
          <w:sz w:val="22"/>
          <w:szCs w:val="22"/>
        </w:rPr>
        <w:t>……</w:t>
      </w:r>
    </w:p>
    <w:p w14:paraId="437E4E88" w14:textId="77777777" w:rsidR="007A0B99" w:rsidRPr="003D4E5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3D4E5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3D4E5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3D4E58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3D4E5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2E246F3" w:rsidR="007A0B99" w:rsidRPr="003D4E5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3D4E58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2C5BCB45" w14:textId="77777777" w:rsidR="007A0B99" w:rsidRPr="003D4E5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3D4E5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3D4E5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3D4E5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3D4E5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3D4E5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3D4E5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3D4E5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53C145D9" w14:textId="605B9F9D" w:rsidR="002B056A" w:rsidRPr="003D4E58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spacing w:val="20"/>
          <w:sz w:val="22"/>
          <w:szCs w:val="22"/>
          <w:u w:val="single"/>
        </w:rPr>
      </w:pPr>
      <w:r w:rsidRPr="003D4E5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3D4E5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3D4E58">
        <w:rPr>
          <w:rFonts w:ascii="Arial" w:hAnsi="Arial" w:cs="Arial"/>
          <w:b/>
          <w:bCs/>
          <w:sz w:val="22"/>
          <w:szCs w:val="22"/>
        </w:rPr>
        <w:t>negocjacji pn.: „</w:t>
      </w:r>
      <w:r w:rsidR="002E56E3" w:rsidRPr="002E56E3">
        <w:rPr>
          <w:rFonts w:ascii="Arial" w:hAnsi="Arial" w:cs="Arial"/>
          <w:b/>
          <w:bCs/>
          <w:sz w:val="22"/>
          <w:szCs w:val="22"/>
        </w:rPr>
        <w:t>Przebudowa budynku użyteczności publicznej ze zmianą sposobu u</w:t>
      </w:r>
      <w:r w:rsidR="002E56E3">
        <w:rPr>
          <w:rFonts w:ascii="Arial" w:hAnsi="Arial" w:cs="Arial"/>
          <w:b/>
          <w:bCs/>
          <w:sz w:val="22"/>
          <w:szCs w:val="22"/>
        </w:rPr>
        <w:t>ż</w:t>
      </w:r>
      <w:r w:rsidR="002E56E3" w:rsidRPr="002E56E3">
        <w:rPr>
          <w:rFonts w:ascii="Arial" w:hAnsi="Arial" w:cs="Arial"/>
          <w:b/>
          <w:bCs/>
          <w:sz w:val="22"/>
          <w:szCs w:val="22"/>
        </w:rPr>
        <w:t>ytkowania na Centrum Kultury w Krasnem wraz z</w:t>
      </w:r>
      <w:r w:rsidR="00EA2F67">
        <w:rPr>
          <w:rFonts w:ascii="Arial" w:hAnsi="Arial" w:cs="Arial"/>
          <w:b/>
          <w:bCs/>
          <w:sz w:val="22"/>
          <w:szCs w:val="22"/>
        </w:rPr>
        <w:t> </w:t>
      </w:r>
      <w:r w:rsidR="002E56E3" w:rsidRPr="002E56E3">
        <w:rPr>
          <w:rFonts w:ascii="Arial" w:hAnsi="Arial" w:cs="Arial"/>
          <w:b/>
          <w:bCs/>
          <w:sz w:val="22"/>
          <w:szCs w:val="22"/>
        </w:rPr>
        <w:t>zagospodarowaniem terenu</w:t>
      </w:r>
      <w:r w:rsidR="0041239A">
        <w:rPr>
          <w:rFonts w:ascii="Arial" w:hAnsi="Arial" w:cs="Arial"/>
          <w:b/>
          <w:bCs/>
          <w:sz w:val="22"/>
          <w:szCs w:val="22"/>
        </w:rPr>
        <w:t>”</w:t>
      </w:r>
    </w:p>
    <w:p w14:paraId="38A16EEC" w14:textId="15DB5C4A" w:rsidR="00321E86" w:rsidRPr="003D4E58" w:rsidRDefault="002B056A" w:rsidP="00EA2F67">
      <w:pPr>
        <w:pStyle w:val="Akapitzlist"/>
        <w:numPr>
          <w:ilvl w:val="0"/>
          <w:numId w:val="13"/>
        </w:numPr>
        <w:shd w:val="clear" w:color="auto" w:fill="E7E6E6" w:themeFill="background2"/>
        <w:ind w:left="567" w:hanging="283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3D4E5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0A5BA7EF" w14:textId="49B0E1D8" w:rsidR="00321E86" w:rsidRPr="00333DBA" w:rsidRDefault="002B056A" w:rsidP="00A44429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lang w:eastAsia="en-US"/>
        </w:rPr>
      </w:pPr>
      <w:r w:rsidRPr="00333DBA">
        <w:rPr>
          <w:rFonts w:ascii="Arial" w:hAnsi="Arial" w:cs="Arial"/>
        </w:rPr>
        <w:t>Oświadczam, że nie podlegam wykluczeniu z postępowania na podstawie art. 108 ust. 1 ustawy Pzp</w:t>
      </w:r>
      <w:r w:rsidR="00A44429" w:rsidRPr="00333DBA">
        <w:rPr>
          <w:rFonts w:ascii="Arial" w:hAnsi="Arial" w:cs="Arial"/>
        </w:rPr>
        <w:t xml:space="preserve"> oraz </w:t>
      </w:r>
      <w:r w:rsidRPr="00333DBA">
        <w:rPr>
          <w:rFonts w:ascii="Arial" w:hAnsi="Arial" w:cs="Arial"/>
        </w:rPr>
        <w:t>art. 109 ust. 1 pkt 4</w:t>
      </w:r>
      <w:r w:rsidR="00321E86" w:rsidRPr="00333DBA">
        <w:rPr>
          <w:rFonts w:ascii="Arial" w:hAnsi="Arial" w:cs="Arial"/>
        </w:rPr>
        <w:t xml:space="preserve"> </w:t>
      </w:r>
      <w:r w:rsidRPr="00333DBA">
        <w:rPr>
          <w:rFonts w:ascii="Arial" w:hAnsi="Arial" w:cs="Arial"/>
        </w:rPr>
        <w:t>ustawy Pzp.</w:t>
      </w:r>
    </w:p>
    <w:p w14:paraId="7946446D" w14:textId="77777777" w:rsidR="00321E86" w:rsidRPr="00333DBA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lang w:eastAsia="en-US"/>
        </w:rPr>
      </w:pPr>
      <w:r w:rsidRPr="00333DBA">
        <w:rPr>
          <w:rFonts w:ascii="Arial" w:hAnsi="Arial" w:cs="Arial"/>
        </w:rPr>
        <w:t xml:space="preserve">Oświadczam, że zachodzą w stosunku do mnie podstawy wykluczenia z postępowania na podstawie art. …….. ustawy Pzp </w:t>
      </w:r>
      <w:r w:rsidRPr="00333DBA">
        <w:rPr>
          <w:rFonts w:ascii="Arial" w:hAnsi="Arial" w:cs="Arial"/>
          <w:i/>
        </w:rPr>
        <w:t>(podać mającą zastosowanie podstawę wykluczenia spośród wymienionych  w art. 108 ust 1 pkt 1, 2, 5 lub art. 109 ust. 1 pkt 4</w:t>
      </w:r>
      <w:r w:rsidR="00321E86" w:rsidRPr="00333DBA">
        <w:rPr>
          <w:rFonts w:ascii="Arial" w:hAnsi="Arial" w:cs="Arial"/>
          <w:i/>
        </w:rPr>
        <w:t xml:space="preserve"> </w:t>
      </w:r>
      <w:r w:rsidRPr="00333DBA">
        <w:rPr>
          <w:rFonts w:ascii="Arial" w:hAnsi="Arial" w:cs="Arial"/>
          <w:i/>
        </w:rPr>
        <w:t>ustawy Pzp).</w:t>
      </w:r>
      <w:r w:rsidRPr="00333DBA">
        <w:rPr>
          <w:rFonts w:ascii="Arial" w:hAnsi="Arial" w:cs="Arial"/>
        </w:rPr>
        <w:t xml:space="preserve"> Jednocześnie oświadczam, że w związku z w/w okolicznością, na podstawie art. 110 ust. 2 ustawy Pzp podjąłem następujące środki naprawcze:</w:t>
      </w:r>
    </w:p>
    <w:p w14:paraId="17BC0A2D" w14:textId="4772C3D3" w:rsidR="0055162D" w:rsidRPr="00333DBA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</w:rPr>
      </w:pPr>
      <w:r w:rsidRPr="00333DB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333DBA">
        <w:rPr>
          <w:rFonts w:ascii="Arial" w:hAnsi="Arial" w:cs="Arial"/>
        </w:rPr>
        <w:t>…………</w:t>
      </w:r>
    </w:p>
    <w:p w14:paraId="060F87C1" w14:textId="7E127E39" w:rsidR="006A53EA" w:rsidRPr="006A53EA" w:rsidRDefault="006A53EA" w:rsidP="006A53EA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lang w:eastAsia="en-US"/>
        </w:rPr>
      </w:pPr>
      <w:r w:rsidRPr="006A53EA">
        <w:rPr>
          <w:rFonts w:ascii="Arial" w:hAnsi="Arial" w:cs="Arial"/>
          <w:bCs/>
          <w:lang w:eastAsia="en-US"/>
        </w:rPr>
        <w:t>Oświadczam, że nie podlegam wykluczeniu z postępowania na podstawie art. 7 ust. 1 ustawy z dnia 13 kwietnia 2022 r. o szczególnych rozwiązaniach w zakresie przeciwdziałania wsparciu agresji na Ukrainę oraz służących ochronie bezpieczeństwa narodowego</w:t>
      </w:r>
      <w:r>
        <w:rPr>
          <w:rFonts w:ascii="Arial" w:hAnsi="Arial" w:cs="Arial"/>
          <w:bCs/>
          <w:lang w:eastAsia="en-US"/>
        </w:rPr>
        <w:t>.</w:t>
      </w:r>
    </w:p>
    <w:p w14:paraId="23DF2E80" w14:textId="4B7FEF63" w:rsidR="002B056A" w:rsidRPr="00333DBA" w:rsidRDefault="002B056A" w:rsidP="009278A5">
      <w:pPr>
        <w:pStyle w:val="Akapitzlist"/>
        <w:numPr>
          <w:ilvl w:val="0"/>
          <w:numId w:val="14"/>
        </w:numPr>
        <w:shd w:val="clear" w:color="auto" w:fill="FFFFFF" w:themeFill="background1"/>
        <w:jc w:val="both"/>
        <w:rPr>
          <w:rFonts w:ascii="Arial" w:hAnsi="Arial" w:cs="Arial"/>
          <w:b/>
          <w:lang w:eastAsia="en-US"/>
        </w:rPr>
      </w:pPr>
      <w:r w:rsidRPr="00333DBA">
        <w:rPr>
          <w:rFonts w:ascii="Arial" w:hAnsi="Arial" w:cs="Arial"/>
        </w:rPr>
        <w:t xml:space="preserve">Oświadczam, że spełniam warunki udziału w postępowaniu określone przez Zamawiającego w Rozdziale VII SWZ. </w:t>
      </w:r>
    </w:p>
    <w:p w14:paraId="3175E32A" w14:textId="692AE25D" w:rsidR="009278A5" w:rsidRPr="00333DBA" w:rsidRDefault="009278A5" w:rsidP="009278A5">
      <w:pPr>
        <w:pStyle w:val="Akapitzlist"/>
        <w:numPr>
          <w:ilvl w:val="0"/>
          <w:numId w:val="14"/>
        </w:numPr>
        <w:suppressAutoHyphens w:val="0"/>
        <w:jc w:val="both"/>
        <w:rPr>
          <w:rFonts w:ascii="Arial" w:hAnsi="Arial" w:cs="Arial"/>
        </w:rPr>
      </w:pPr>
      <w:r w:rsidRPr="00333DBA">
        <w:rPr>
          <w:rFonts w:ascii="Arial" w:hAnsi="Arial" w:cs="Arial"/>
        </w:rPr>
        <w:t xml:space="preserve">Na podstawie art. 274 ust. 4 ustawy Pzp poniżej wskazuję dane umożliwiające dostęp do środków dowodowych, które zamawiający może uzyskać za pomocą bezpłatnych i ogólnodostępnych baz danych, w szczególności rejestrów publicznych w rozumieniu </w:t>
      </w:r>
      <w:hyperlink r:id="rId8" w:anchor="/document/17181936?cm=DOCUMENT" w:history="1">
        <w:r w:rsidRPr="00333DBA">
          <w:rPr>
            <w:rStyle w:val="Hipercze"/>
            <w:rFonts w:ascii="Arial" w:hAnsi="Arial" w:cs="Arial"/>
          </w:rPr>
          <w:t>ustawy</w:t>
        </w:r>
      </w:hyperlink>
      <w:r w:rsidRPr="00333DBA">
        <w:rPr>
          <w:rFonts w:ascii="Arial" w:hAnsi="Arial" w:cs="Arial"/>
        </w:rPr>
        <w:t xml:space="preserve"> z dnia 17 lutego 2005 r. o informatyzacji działalności podmiotów realizujących zadania publiczne: </w:t>
      </w:r>
    </w:p>
    <w:tbl>
      <w:tblPr>
        <w:tblStyle w:val="Tabela-Siatka"/>
        <w:tblW w:w="835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7"/>
        <w:gridCol w:w="2691"/>
        <w:gridCol w:w="5099"/>
      </w:tblGrid>
      <w:tr w:rsidR="009278A5" w14:paraId="73FAF3B3" w14:textId="77777777" w:rsidTr="00EA2F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298919C" w14:textId="77777777" w:rsidR="009278A5" w:rsidRDefault="009278A5" w:rsidP="008C402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216CEDD" w14:textId="77777777" w:rsidR="009278A5" w:rsidRDefault="009278A5" w:rsidP="008C402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00AA8CF" w14:textId="77777777" w:rsidR="009278A5" w:rsidRDefault="009278A5" w:rsidP="008C4028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Link umożliwiający dostęp do środka dowodowego</w:t>
            </w:r>
          </w:p>
        </w:tc>
      </w:tr>
      <w:tr w:rsidR="009278A5" w14:paraId="4AA20320" w14:textId="77777777" w:rsidTr="00EA2F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1D73" w14:textId="77777777" w:rsidR="009278A5" w:rsidRDefault="009278A5" w:rsidP="008C402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B5B3" w14:textId="77777777" w:rsidR="009278A5" w:rsidRDefault="009278A5" w:rsidP="008C402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3D4F" w14:textId="77777777" w:rsidR="009278A5" w:rsidRDefault="009278A5" w:rsidP="008C402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278A5" w14:paraId="7888F8A2" w14:textId="77777777" w:rsidTr="00EA2F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AD2E" w14:textId="77777777" w:rsidR="009278A5" w:rsidRDefault="009278A5" w:rsidP="008C402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D48" w14:textId="77777777" w:rsidR="009278A5" w:rsidRDefault="009278A5" w:rsidP="008C402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FF9E" w14:textId="77777777" w:rsidR="009278A5" w:rsidRDefault="009278A5" w:rsidP="008C4028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20DFEE9" w14:textId="77777777" w:rsidR="002B056A" w:rsidRPr="003D4E5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3D4E5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3D4E5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38A76357" w14:textId="34129B12" w:rsidR="002B056A" w:rsidRPr="00333DBA" w:rsidRDefault="002B056A" w:rsidP="00333DBA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</w:rPr>
      </w:pPr>
      <w:r w:rsidRPr="00333DBA">
        <w:rPr>
          <w:rFonts w:ascii="Arial" w:hAnsi="Arial" w:cs="Arial"/>
        </w:rPr>
        <w:t xml:space="preserve">Oświadczam, że wszystkie informacje podane w powyższych oświadczeniach są aktualne </w:t>
      </w:r>
      <w:r w:rsidRPr="00333DB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89AD427" w14:textId="77777777" w:rsidR="002B056A" w:rsidRPr="00333DBA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b/>
        </w:rPr>
      </w:pPr>
    </w:p>
    <w:p w14:paraId="36C9A3F3" w14:textId="77777777" w:rsidR="002B056A" w:rsidRPr="00333DBA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</w:rPr>
      </w:pPr>
    </w:p>
    <w:p w14:paraId="70A37B90" w14:textId="48D3D5D5" w:rsidR="002B056A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</w:rPr>
      </w:pPr>
      <w:r w:rsidRPr="00333DBA">
        <w:rPr>
          <w:rFonts w:ascii="Arial" w:hAnsi="Arial" w:cs="Arial"/>
          <w:b/>
          <w:i/>
          <w:u w:val="single"/>
        </w:rPr>
        <w:t>Uwaga</w:t>
      </w:r>
      <w:r w:rsidR="00050CF2" w:rsidRPr="00333DBA">
        <w:rPr>
          <w:rFonts w:ascii="Arial" w:hAnsi="Arial" w:cs="Arial"/>
          <w:b/>
          <w:i/>
          <w:u w:val="single"/>
        </w:rPr>
        <w:t>!!!</w:t>
      </w:r>
      <w:r w:rsidRPr="00333DBA">
        <w:rPr>
          <w:rFonts w:ascii="Arial" w:hAnsi="Arial" w:cs="Arial"/>
          <w:b/>
          <w:i/>
        </w:rPr>
        <w:t xml:space="preserve"> Oświadczenia, które nie mają zastosowania do danego Wykonawcy należy przekreślić.</w:t>
      </w:r>
    </w:p>
    <w:p w14:paraId="01BF337C" w14:textId="1F26CD21" w:rsidR="00333DBA" w:rsidRDefault="00333DB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</w:rPr>
      </w:pPr>
    </w:p>
    <w:p w14:paraId="2E981D7E" w14:textId="1CB04597" w:rsidR="00333DBA" w:rsidRDefault="00333DB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</w:rPr>
      </w:pPr>
    </w:p>
    <w:p w14:paraId="316A6B07" w14:textId="5A98B5B8" w:rsidR="00333DBA" w:rsidRDefault="00333DB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</w:rPr>
      </w:pPr>
    </w:p>
    <w:p w14:paraId="0BD62C24" w14:textId="196ED47C" w:rsidR="00333DBA" w:rsidRPr="00333DBA" w:rsidRDefault="00333DB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  <w:b/>
          <w:i/>
        </w:rPr>
        <w:tab/>
        <w:t>………………………………………….</w:t>
      </w:r>
    </w:p>
    <w:sectPr w:rsidR="00333DBA" w:rsidRPr="00333DBA" w:rsidSect="00513E6E">
      <w:headerReference w:type="default" r:id="rId9"/>
      <w:footerReference w:type="default" r:id="rId10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7083" w14:textId="77777777" w:rsidR="00E40F57" w:rsidRDefault="00E40F57" w:rsidP="007A0B99">
      <w:r>
        <w:separator/>
      </w:r>
    </w:p>
  </w:endnote>
  <w:endnote w:type="continuationSeparator" w:id="0">
    <w:p w14:paraId="6E906725" w14:textId="77777777" w:rsidR="00E40F57" w:rsidRDefault="00E40F57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F3ED" w14:textId="217830D3" w:rsidR="00DB64CF" w:rsidRDefault="00DB64CF" w:rsidP="00DB64CF">
    <w:pPr>
      <w:pStyle w:val="Stopka"/>
      <w:rPr>
        <w:rFonts w:ascii="Arial" w:hAnsi="Arial" w:cs="Arial"/>
        <w:b/>
        <w:i/>
        <w:iCs/>
        <w:bdr w:val="single" w:sz="4" w:space="0" w:color="auto" w:frame="1"/>
      </w:rPr>
    </w:pPr>
    <w:r>
      <w:rPr>
        <w:rFonts w:ascii="Arial" w:hAnsi="Arial" w:cs="Arial"/>
        <w:i/>
        <w:iCs/>
        <w:bdr w:val="single" w:sz="4" w:space="0" w:color="auto" w:frame="1"/>
      </w:rPr>
      <w:t xml:space="preserve">Załącznik  nr </w:t>
    </w:r>
    <w:r w:rsidR="006E2C73">
      <w:rPr>
        <w:rFonts w:ascii="Arial" w:hAnsi="Arial" w:cs="Arial"/>
        <w:i/>
        <w:iCs/>
        <w:bdr w:val="single" w:sz="4" w:space="0" w:color="auto" w:frame="1"/>
      </w:rPr>
      <w:t>2</w:t>
    </w:r>
    <w:r>
      <w:rPr>
        <w:rFonts w:ascii="Arial" w:hAnsi="Arial" w:cs="Arial"/>
        <w:i/>
        <w:iCs/>
        <w:bdr w:val="single" w:sz="4" w:space="0" w:color="auto" w:frame="1"/>
      </w:rPr>
      <w:t xml:space="preserve"> do SWZ – postępowanie nr IPF.271.1</w:t>
    </w:r>
    <w:r w:rsidR="006A53EA">
      <w:rPr>
        <w:rFonts w:ascii="Arial" w:hAnsi="Arial" w:cs="Arial"/>
        <w:i/>
        <w:iCs/>
        <w:bdr w:val="single" w:sz="4" w:space="0" w:color="auto" w:frame="1"/>
      </w:rPr>
      <w:t>7</w:t>
    </w:r>
    <w:r>
      <w:rPr>
        <w:rFonts w:ascii="Arial" w:hAnsi="Arial" w:cs="Arial"/>
        <w:i/>
        <w:iCs/>
        <w:bdr w:val="single" w:sz="4" w:space="0" w:color="auto" w:frame="1"/>
      </w:rPr>
      <w:t>.2022</w:t>
    </w:r>
    <w:r>
      <w:rPr>
        <w:rFonts w:ascii="Arial" w:hAnsi="Arial" w:cs="Arial"/>
        <w:i/>
        <w:iCs/>
        <w:bdr w:val="single" w:sz="4" w:space="0" w:color="auto" w:frame="1"/>
      </w:rPr>
      <w:tab/>
      <w:t xml:space="preserve">Strona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PAGE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1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  <w:r>
      <w:rPr>
        <w:rFonts w:ascii="Arial" w:hAnsi="Arial" w:cs="Arial"/>
        <w:i/>
        <w:iCs/>
        <w:bdr w:val="single" w:sz="4" w:space="0" w:color="auto" w:frame="1"/>
      </w:rPr>
      <w:t xml:space="preserve"> z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NUMPAGES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2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</w:p>
  <w:p w14:paraId="37191332" w14:textId="77777777" w:rsidR="00DB64CF" w:rsidRDefault="00DB64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5E4C" w14:textId="77777777" w:rsidR="00E40F57" w:rsidRDefault="00E40F57" w:rsidP="007A0B99">
      <w:r>
        <w:separator/>
      </w:r>
    </w:p>
  </w:footnote>
  <w:footnote w:type="continuationSeparator" w:id="0">
    <w:p w14:paraId="122F5009" w14:textId="77777777" w:rsidR="00E40F57" w:rsidRDefault="00E40F57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92FD" w14:textId="77777777" w:rsidR="009171B8" w:rsidRPr="006865BE" w:rsidRDefault="00F3249A" w:rsidP="00F3249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73509E9" wp14:editId="18C9ECB7">
          <wp:extent cx="5295265" cy="942975"/>
          <wp:effectExtent l="0" t="0" r="63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26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02726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3800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0587679">
    <w:abstractNumId w:val="5"/>
  </w:num>
  <w:num w:numId="4" w16cid:durableId="985299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9853041">
    <w:abstractNumId w:val="7"/>
  </w:num>
  <w:num w:numId="6" w16cid:durableId="1163618454">
    <w:abstractNumId w:val="1"/>
  </w:num>
  <w:num w:numId="7" w16cid:durableId="2103135949">
    <w:abstractNumId w:val="20"/>
  </w:num>
  <w:num w:numId="8" w16cid:durableId="1046217820">
    <w:abstractNumId w:val="16"/>
  </w:num>
  <w:num w:numId="9" w16cid:durableId="1821000458">
    <w:abstractNumId w:val="11"/>
  </w:num>
  <w:num w:numId="10" w16cid:durableId="187570255">
    <w:abstractNumId w:val="3"/>
  </w:num>
  <w:num w:numId="11" w16cid:durableId="964045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4001108">
    <w:abstractNumId w:val="0"/>
  </w:num>
  <w:num w:numId="13" w16cid:durableId="1870290061">
    <w:abstractNumId w:val="4"/>
  </w:num>
  <w:num w:numId="14" w16cid:durableId="1657372290">
    <w:abstractNumId w:val="9"/>
  </w:num>
  <w:num w:numId="15" w16cid:durableId="1183209476">
    <w:abstractNumId w:val="13"/>
  </w:num>
  <w:num w:numId="16" w16cid:durableId="1831676440">
    <w:abstractNumId w:val="2"/>
  </w:num>
  <w:num w:numId="17" w16cid:durableId="489489403">
    <w:abstractNumId w:val="21"/>
  </w:num>
  <w:num w:numId="18" w16cid:durableId="712464438">
    <w:abstractNumId w:val="8"/>
  </w:num>
  <w:num w:numId="19" w16cid:durableId="746224907">
    <w:abstractNumId w:val="17"/>
  </w:num>
  <w:num w:numId="20" w16cid:durableId="946422435">
    <w:abstractNumId w:val="15"/>
  </w:num>
  <w:num w:numId="21" w16cid:durableId="1569995220">
    <w:abstractNumId w:val="12"/>
  </w:num>
  <w:num w:numId="22" w16cid:durableId="1086997326">
    <w:abstractNumId w:val="14"/>
  </w:num>
  <w:num w:numId="23" w16cid:durableId="1059859929">
    <w:abstractNumId w:val="22"/>
  </w:num>
  <w:num w:numId="24" w16cid:durableId="4106579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106F2E"/>
    <w:rsid w:val="001824F1"/>
    <w:rsid w:val="00190327"/>
    <w:rsid w:val="001A18E8"/>
    <w:rsid w:val="00257271"/>
    <w:rsid w:val="002B056A"/>
    <w:rsid w:val="002B4575"/>
    <w:rsid w:val="002E56E3"/>
    <w:rsid w:val="00321E86"/>
    <w:rsid w:val="00333DBA"/>
    <w:rsid w:val="003436D5"/>
    <w:rsid w:val="0036617F"/>
    <w:rsid w:val="003D4E58"/>
    <w:rsid w:val="004073BD"/>
    <w:rsid w:val="0041239A"/>
    <w:rsid w:val="00436230"/>
    <w:rsid w:val="00446F12"/>
    <w:rsid w:val="00456147"/>
    <w:rsid w:val="004B2C03"/>
    <w:rsid w:val="004B324F"/>
    <w:rsid w:val="004E3234"/>
    <w:rsid w:val="00510D14"/>
    <w:rsid w:val="0055162D"/>
    <w:rsid w:val="0058283F"/>
    <w:rsid w:val="006535B8"/>
    <w:rsid w:val="006865BE"/>
    <w:rsid w:val="006A53EA"/>
    <w:rsid w:val="006C0E1A"/>
    <w:rsid w:val="006D6E9C"/>
    <w:rsid w:val="006E2A3E"/>
    <w:rsid w:val="006E2C73"/>
    <w:rsid w:val="0073305C"/>
    <w:rsid w:val="00741462"/>
    <w:rsid w:val="0078337B"/>
    <w:rsid w:val="00797D59"/>
    <w:rsid w:val="007A0B99"/>
    <w:rsid w:val="007E0853"/>
    <w:rsid w:val="008E073C"/>
    <w:rsid w:val="008E1A76"/>
    <w:rsid w:val="009171B8"/>
    <w:rsid w:val="009278A5"/>
    <w:rsid w:val="009622AD"/>
    <w:rsid w:val="009F7F3A"/>
    <w:rsid w:val="00A44429"/>
    <w:rsid w:val="00AE299C"/>
    <w:rsid w:val="00B30B9C"/>
    <w:rsid w:val="00B5326B"/>
    <w:rsid w:val="00B96F65"/>
    <w:rsid w:val="00C466E2"/>
    <w:rsid w:val="00D0260F"/>
    <w:rsid w:val="00D3429A"/>
    <w:rsid w:val="00D643D2"/>
    <w:rsid w:val="00D72FBD"/>
    <w:rsid w:val="00DB64CF"/>
    <w:rsid w:val="00DB7DD3"/>
    <w:rsid w:val="00DD7977"/>
    <w:rsid w:val="00DE3003"/>
    <w:rsid w:val="00E10498"/>
    <w:rsid w:val="00E40F57"/>
    <w:rsid w:val="00E841ED"/>
    <w:rsid w:val="00EA2F67"/>
    <w:rsid w:val="00F04FA9"/>
    <w:rsid w:val="00F3249A"/>
    <w:rsid w:val="00F43253"/>
    <w:rsid w:val="00F472D7"/>
    <w:rsid w:val="00FA01FB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9278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369B-35F1-4FEB-83F6-215CD3C8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Radosław Rybak</cp:lastModifiedBy>
  <cp:revision>3</cp:revision>
  <dcterms:created xsi:type="dcterms:W3CDTF">2022-05-06T09:26:00Z</dcterms:created>
  <dcterms:modified xsi:type="dcterms:W3CDTF">2022-06-01T11:54:00Z</dcterms:modified>
</cp:coreProperties>
</file>